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DF70" w14:textId="77777777" w:rsidR="00A777BF" w:rsidRPr="006B6776" w:rsidRDefault="00A777BF" w:rsidP="00A777BF">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0C6CA65B" w14:textId="77777777" w:rsidR="00A777BF" w:rsidRPr="006B6776" w:rsidRDefault="00A777BF" w:rsidP="00A777BF">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F369C4B" w14:textId="77777777" w:rsidR="00A777BF" w:rsidRPr="006B6776" w:rsidRDefault="00A777BF" w:rsidP="00A777B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2D16BBAB" w14:textId="77777777" w:rsidR="00A777BF" w:rsidRPr="006B6776" w:rsidRDefault="00A777BF" w:rsidP="00A777B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2C73C1F" w14:textId="77777777" w:rsidR="0053687F" w:rsidRPr="0053687F" w:rsidRDefault="0053687F" w:rsidP="0053687F">
      <w:pPr>
        <w:spacing w:after="0" w:line="240" w:lineRule="auto"/>
        <w:jc w:val="right"/>
        <w:rPr>
          <w:rFonts w:ascii="Times New Roman" w:eastAsia="Times New Roman" w:hAnsi="Times New Roman" w:cs="Times New Roman"/>
          <w:kern w:val="0"/>
          <w:sz w:val="24"/>
          <w:szCs w:val="20"/>
          <w:lang w:val="x-none"/>
          <w14:ligatures w14:val="none"/>
        </w:rPr>
      </w:pPr>
      <w:r w:rsidRPr="0053687F">
        <w:rPr>
          <w:rFonts w:ascii="Times New Roman" w:eastAsia="Times New Roman" w:hAnsi="Times New Roman" w:cs="Times New Roman"/>
          <w:kern w:val="0"/>
          <w:sz w:val="24"/>
          <w:szCs w:val="20"/>
          <w:lang w:val="x-none"/>
          <w14:ligatures w14:val="none"/>
        </w:rPr>
        <w:t>202</w:t>
      </w:r>
      <w:r w:rsidRPr="0053687F">
        <w:rPr>
          <w:rFonts w:ascii="Times New Roman" w:eastAsia="Times New Roman" w:hAnsi="Times New Roman" w:cs="Times New Roman"/>
          <w:kern w:val="0"/>
          <w:sz w:val="24"/>
          <w:szCs w:val="20"/>
          <w14:ligatures w14:val="none"/>
        </w:rPr>
        <w:t>5</w:t>
      </w:r>
      <w:r w:rsidRPr="0053687F">
        <w:rPr>
          <w:rFonts w:ascii="Times New Roman" w:eastAsia="Times New Roman" w:hAnsi="Times New Roman" w:cs="Times New Roman"/>
          <w:kern w:val="0"/>
          <w:sz w:val="24"/>
          <w:szCs w:val="20"/>
          <w:lang w:val="x-none"/>
          <w14:ligatures w14:val="none"/>
        </w:rPr>
        <w:t>.gada 16.oktobra sēdes lēmumu</w:t>
      </w:r>
    </w:p>
    <w:p w14:paraId="60EA03F8" w14:textId="0DDDEE99" w:rsidR="00A777BF" w:rsidRPr="006B6776" w:rsidRDefault="0053687F" w:rsidP="0053687F">
      <w:pPr>
        <w:spacing w:after="0" w:line="240" w:lineRule="auto"/>
        <w:jc w:val="right"/>
        <w:rPr>
          <w:rFonts w:ascii="Times New Roman" w:eastAsia="Times New Roman" w:hAnsi="Times New Roman" w:cs="Times New Roman"/>
          <w:kern w:val="0"/>
          <w:sz w:val="24"/>
          <w:szCs w:val="20"/>
          <w:lang w:val="x-none"/>
          <w14:ligatures w14:val="none"/>
        </w:rPr>
      </w:pPr>
      <w:r w:rsidRPr="0053687F">
        <w:rPr>
          <w:rFonts w:ascii="Times New Roman" w:eastAsia="Times New Roman" w:hAnsi="Times New Roman" w:cs="Times New Roman"/>
          <w:kern w:val="0"/>
          <w:sz w:val="24"/>
          <w:szCs w:val="20"/>
          <w:lang w:val="x-none"/>
          <w14:ligatures w14:val="none"/>
        </w:rPr>
        <w:t>(protokols Nr.25,</w:t>
      </w:r>
      <w:r w:rsidRPr="0053687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10</w:t>
      </w:r>
      <w:r w:rsidRPr="0053687F">
        <w:rPr>
          <w:rFonts w:ascii="Times New Roman" w:eastAsia="Times New Roman" w:hAnsi="Times New Roman" w:cs="Times New Roman"/>
          <w:kern w:val="0"/>
          <w:sz w:val="24"/>
          <w:szCs w:val="20"/>
          <w:lang w:val="x-none"/>
          <w14:ligatures w14:val="none"/>
        </w:rPr>
        <w:t>.§)</w:t>
      </w:r>
    </w:p>
    <w:p w14:paraId="0CA736F6" w14:textId="77777777" w:rsidR="00A777BF" w:rsidRPr="006B6776" w:rsidRDefault="00A777BF" w:rsidP="00A777BF">
      <w:pPr>
        <w:spacing w:after="0" w:line="240" w:lineRule="auto"/>
        <w:jc w:val="center"/>
        <w:rPr>
          <w:rFonts w:ascii="Times New Roman" w:eastAsia="Times New Roman" w:hAnsi="Times New Roman" w:cs="Times New Roman"/>
          <w:b/>
          <w:bCs/>
          <w:kern w:val="0"/>
          <w:sz w:val="28"/>
          <w:szCs w:val="24"/>
          <w14:ligatures w14:val="none"/>
        </w:rPr>
      </w:pPr>
    </w:p>
    <w:p w14:paraId="05F42422" w14:textId="77777777" w:rsidR="00A777BF" w:rsidRPr="006B6776" w:rsidRDefault="00A777BF" w:rsidP="00A777B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021AD8A3" w14:textId="77777777" w:rsidR="00A777BF" w:rsidRPr="006B6776" w:rsidRDefault="00A777BF" w:rsidP="00A777B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22</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5AF5A61A" w14:textId="77777777" w:rsidR="00A777BF" w:rsidRPr="006B6776" w:rsidRDefault="00A777BF" w:rsidP="00A777B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287</w:t>
      </w:r>
      <w:r w:rsidRPr="006B6776">
        <w:rPr>
          <w:rFonts w:ascii="Times New Roman" w:eastAsia="Times New Roman" w:hAnsi="Times New Roman" w:cs="Times New Roman"/>
          <w:b/>
          <w:bCs/>
          <w:kern w:val="0"/>
          <w:sz w:val="24"/>
          <w:szCs w:val="24"/>
          <w14:ligatures w14:val="none"/>
        </w:rPr>
        <w:t>)</w:t>
      </w:r>
    </w:p>
    <w:p w14:paraId="1CF218D4" w14:textId="77777777" w:rsidR="00A777BF" w:rsidRPr="006B6776" w:rsidRDefault="00A777BF" w:rsidP="00A777B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EAF3E48"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3F50BA5"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1ACCC1B0"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22</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3C2F4372" w14:textId="77777777" w:rsidR="00A777B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C3B4354" w14:textId="77777777" w:rsidR="00A777BF" w:rsidRPr="00A352E9"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253</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2 292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892E255"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00000942081</w:t>
      </w:r>
      <w:r w:rsidRPr="006B6776">
        <w:rPr>
          <w:rFonts w:ascii="Times New Roman" w:eastAsia="Times New Roman" w:hAnsi="Times New Roman" w:cs="Times New Roman"/>
          <w:kern w:val="0"/>
          <w:sz w:val="24"/>
          <w:szCs w:val="24"/>
          <w14:ligatures w14:val="none"/>
        </w:rPr>
        <w:t>.</w:t>
      </w:r>
    </w:p>
    <w:p w14:paraId="06019140" w14:textId="77777777" w:rsidR="00A777BF" w:rsidRPr="00080D9D" w:rsidRDefault="00A777BF" w:rsidP="00A777BF">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uz zemes vi</w:t>
      </w:r>
      <w:r w:rsidRPr="00D94249">
        <w:rPr>
          <w:rFonts w:ascii="Times New Roman" w:eastAsia="Times New Roman" w:hAnsi="Times New Roman" w:cs="Times New Roman"/>
          <w:kern w:val="0"/>
          <w:sz w:val="24"/>
          <w:szCs w:val="24"/>
          <w:u w:val="single"/>
          <w14:ligatures w14:val="none"/>
        </w:rPr>
        <w:t>enība</w:t>
      </w:r>
      <w:r>
        <w:rPr>
          <w:rFonts w:ascii="Times New Roman" w:eastAsia="Times New Roman" w:hAnsi="Times New Roman" w:cs="Times New Roman"/>
          <w:kern w:val="0"/>
          <w:sz w:val="24"/>
          <w:szCs w:val="24"/>
          <w:u w:val="single"/>
          <w14:ligatures w14:val="none"/>
        </w:rPr>
        <w:t>s</w:t>
      </w:r>
      <w:r w:rsidRPr="00D94249">
        <w:rPr>
          <w:rFonts w:ascii="Times New Roman" w:eastAsia="Times New Roman" w:hAnsi="Times New Roman" w:cs="Times New Roman"/>
          <w:kern w:val="0"/>
          <w:sz w:val="24"/>
          <w:szCs w:val="24"/>
          <w:u w:val="single"/>
          <w14:ligatures w14:val="none"/>
        </w:rPr>
        <w:t xml:space="preserve"> ar kadastra apzīmējumu 840</w:t>
      </w:r>
      <w:r>
        <w:rPr>
          <w:rFonts w:ascii="Times New Roman" w:eastAsia="Times New Roman" w:hAnsi="Times New Roman" w:cs="Times New Roman"/>
          <w:kern w:val="0"/>
          <w:sz w:val="24"/>
          <w:szCs w:val="24"/>
          <w:u w:val="single"/>
          <w14:ligatures w14:val="none"/>
        </w:rPr>
        <w:t>5</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04</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 xml:space="preserve">253 </w:t>
      </w:r>
      <w:r w:rsidRPr="00080D9D">
        <w:rPr>
          <w:rFonts w:ascii="Times New Roman" w:eastAsia="Times New Roman" w:hAnsi="Times New Roman" w:cs="Times New Roman"/>
          <w:color w:val="000000" w:themeColor="text1"/>
          <w:kern w:val="0"/>
          <w:sz w:val="24"/>
          <w:szCs w:val="24"/>
          <w:u w:val="single"/>
          <w14:ligatures w14:val="none"/>
        </w:rPr>
        <w:t xml:space="preserve">reģistrēta būve ar kadastra apzīmējumu 8405 004 0100 004 ar nenoskaidrotu piederību.  </w:t>
      </w:r>
    </w:p>
    <w:p w14:paraId="052E0AD6"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2626B43" w14:textId="77777777" w:rsidR="00A777BF" w:rsidRPr="006B6776" w:rsidRDefault="00A777BF" w:rsidP="00A777BF">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24B9DA09" w14:textId="77777777" w:rsidR="00A777BF" w:rsidRPr="00901782" w:rsidRDefault="00A777BF" w:rsidP="00A777BF">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814560">
        <w:rPr>
          <w:rFonts w:ascii="Times New Roman" w:hAnsi="Times New Roman" w:cs="Times New Roman"/>
          <w:color w:val="000000" w:themeColor="text1"/>
          <w:kern w:val="0"/>
          <w:sz w:val="24"/>
          <w:szCs w:val="24"/>
        </w:rPr>
        <w:t>Savrupmāju apbūves teritorija (</w:t>
      </w:r>
      <w:proofErr w:type="spellStart"/>
      <w:r w:rsidRPr="00814560">
        <w:rPr>
          <w:rFonts w:ascii="Times New Roman" w:hAnsi="Times New Roman" w:cs="Times New Roman"/>
          <w:color w:val="000000" w:themeColor="text1"/>
          <w:kern w:val="0"/>
          <w:sz w:val="24"/>
          <w:szCs w:val="24"/>
        </w:rPr>
        <w:t>DzS</w:t>
      </w:r>
      <w:proofErr w:type="spellEnd"/>
      <w:r w:rsidRPr="00814560">
        <w:rPr>
          <w:rFonts w:ascii="Times New Roman" w:hAnsi="Times New Roman" w:cs="Times New Roman"/>
          <w:color w:val="000000" w:themeColor="text1"/>
          <w:kern w:val="0"/>
          <w:sz w:val="24"/>
          <w:szCs w:val="24"/>
        </w:rPr>
        <w:t>).</w:t>
      </w:r>
    </w:p>
    <w:p w14:paraId="08EE45F1" w14:textId="77777777" w:rsidR="00A777BF" w:rsidRPr="00D94249" w:rsidRDefault="00A777BF" w:rsidP="00A777BF">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37FDEAA5"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31F8958" w14:textId="77777777" w:rsidR="00A777BF" w:rsidRPr="006B6776"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BE4C0CD" w14:textId="77777777" w:rsidR="00A777BF" w:rsidRPr="004D023C"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61C5250E" w14:textId="2D330794" w:rsidR="00A777BF" w:rsidRPr="00814560"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(nosacītā cena</w:t>
      </w:r>
      <w:r w:rsidRPr="00814560">
        <w:rPr>
          <w:rFonts w:ascii="Times New Roman" w:eastAsia="Times New Roman" w:hAnsi="Times New Roman" w:cs="Times New Roman"/>
          <w:kern w:val="0"/>
          <w:sz w:val="24"/>
          <w:szCs w:val="24"/>
          <w14:ligatures w14:val="none"/>
        </w:rPr>
        <w:t xml:space="preserve">): </w:t>
      </w:r>
      <w:r w:rsidR="003C5FB8">
        <w:rPr>
          <w:rFonts w:ascii="Times New Roman" w:eastAsia="Times New Roman" w:hAnsi="Times New Roman" w:cs="Times New Roman"/>
          <w:b/>
          <w:bCs/>
          <w:kern w:val="0"/>
          <w:sz w:val="24"/>
          <w:szCs w:val="24"/>
          <w14:ligatures w14:val="none"/>
        </w:rPr>
        <w:t>8500</w:t>
      </w:r>
      <w:r w:rsidRPr="00814560">
        <w:rPr>
          <w:rFonts w:ascii="Times New Roman" w:eastAsia="Times New Roman" w:hAnsi="Times New Roman" w:cs="Times New Roman"/>
          <w:b/>
          <w:bCs/>
          <w:kern w:val="0"/>
          <w:sz w:val="24"/>
          <w:szCs w:val="24"/>
          <w14:ligatures w14:val="none"/>
        </w:rPr>
        <w:t xml:space="preserve"> </w:t>
      </w:r>
      <w:r w:rsidRPr="00814560">
        <w:rPr>
          <w:rFonts w:ascii="Times New Roman" w:eastAsia="Times New Roman" w:hAnsi="Times New Roman" w:cs="Times New Roman"/>
          <w:b/>
          <w:bCs/>
          <w:i/>
          <w:kern w:val="0"/>
          <w:sz w:val="24"/>
          <w:szCs w:val="24"/>
          <w14:ligatures w14:val="none"/>
        </w:rPr>
        <w:t>euro</w:t>
      </w:r>
      <w:r w:rsidRPr="00814560">
        <w:rPr>
          <w:rFonts w:ascii="Times New Roman" w:eastAsia="Times New Roman" w:hAnsi="Times New Roman" w:cs="Times New Roman"/>
          <w:kern w:val="0"/>
          <w:sz w:val="24"/>
          <w:szCs w:val="24"/>
          <w14:ligatures w14:val="none"/>
        </w:rPr>
        <w:t xml:space="preserve"> (</w:t>
      </w:r>
      <w:r w:rsidR="003C5FB8">
        <w:rPr>
          <w:rFonts w:ascii="Times New Roman" w:eastAsia="Times New Roman" w:hAnsi="Times New Roman" w:cs="Times New Roman"/>
          <w:kern w:val="0"/>
          <w:sz w:val="24"/>
          <w:szCs w:val="24"/>
          <w14:ligatures w14:val="none"/>
        </w:rPr>
        <w:t>astoņ</w:t>
      </w:r>
      <w:r>
        <w:rPr>
          <w:rFonts w:ascii="Times New Roman" w:eastAsia="Times New Roman" w:hAnsi="Times New Roman" w:cs="Times New Roman"/>
          <w:kern w:val="0"/>
          <w:sz w:val="24"/>
          <w:szCs w:val="24"/>
          <w14:ligatures w14:val="none"/>
        </w:rPr>
        <w:t>i</w:t>
      </w:r>
      <w:r w:rsidRPr="00814560">
        <w:rPr>
          <w:rFonts w:ascii="Times New Roman" w:eastAsia="Times New Roman" w:hAnsi="Times New Roman" w:cs="Times New Roman"/>
          <w:kern w:val="0"/>
          <w:sz w:val="24"/>
          <w:szCs w:val="24"/>
          <w14:ligatures w14:val="none"/>
        </w:rPr>
        <w:t xml:space="preserve"> tūkstoši </w:t>
      </w:r>
      <w:r w:rsidR="003C5FB8">
        <w:rPr>
          <w:rFonts w:ascii="Times New Roman" w:eastAsia="Times New Roman" w:hAnsi="Times New Roman" w:cs="Times New Roman"/>
          <w:kern w:val="0"/>
          <w:sz w:val="24"/>
          <w:szCs w:val="24"/>
          <w14:ligatures w14:val="none"/>
        </w:rPr>
        <w:t>piec</w:t>
      </w:r>
      <w:r w:rsidRPr="00814560">
        <w:rPr>
          <w:rFonts w:ascii="Times New Roman" w:eastAsia="Times New Roman" w:hAnsi="Times New Roman" w:cs="Times New Roman"/>
          <w:kern w:val="0"/>
          <w:sz w:val="24"/>
          <w:szCs w:val="24"/>
          <w14:ligatures w14:val="none"/>
        </w:rPr>
        <w:t>i simti eiro).</w:t>
      </w:r>
    </w:p>
    <w:p w14:paraId="632B66D8" w14:textId="7D5D9AAA" w:rsidR="00A777BF" w:rsidRPr="005A657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14560">
        <w:rPr>
          <w:rFonts w:ascii="Times New Roman" w:eastAsia="Times New Roman" w:hAnsi="Times New Roman" w:cs="Times New Roman"/>
          <w:kern w:val="0"/>
          <w:sz w:val="24"/>
          <w:szCs w:val="24"/>
          <w14:ligatures w14:val="none"/>
        </w:rPr>
        <w:t xml:space="preserve">2.4. Izsoles solis </w:t>
      </w:r>
      <w:r w:rsidRPr="005A657F">
        <w:rPr>
          <w:rFonts w:ascii="Times New Roman" w:eastAsia="Times New Roman" w:hAnsi="Times New Roman" w:cs="Times New Roman"/>
          <w:kern w:val="0"/>
          <w:sz w:val="24"/>
          <w:szCs w:val="24"/>
          <w14:ligatures w14:val="none"/>
        </w:rPr>
        <w:t xml:space="preserve">noteikts </w:t>
      </w:r>
      <w:r w:rsidR="003C5FB8">
        <w:rPr>
          <w:rFonts w:ascii="Times New Roman" w:eastAsia="Times New Roman" w:hAnsi="Times New Roman" w:cs="Times New Roman"/>
          <w:b/>
          <w:bCs/>
          <w:kern w:val="0"/>
          <w:sz w:val="24"/>
          <w:szCs w:val="24"/>
          <w14:ligatures w14:val="none"/>
        </w:rPr>
        <w:t>850</w:t>
      </w:r>
      <w:r w:rsidRPr="005A657F">
        <w:rPr>
          <w:rFonts w:ascii="Times New Roman" w:eastAsia="Times New Roman" w:hAnsi="Times New Roman" w:cs="Times New Roman"/>
          <w:b/>
          <w:bCs/>
          <w:kern w:val="0"/>
          <w:sz w:val="24"/>
          <w:szCs w:val="24"/>
          <w14:ligatures w14:val="none"/>
        </w:rPr>
        <w:t xml:space="preserve"> </w:t>
      </w:r>
      <w:r w:rsidRPr="005A657F">
        <w:rPr>
          <w:rFonts w:ascii="Times New Roman" w:eastAsia="Times New Roman" w:hAnsi="Times New Roman" w:cs="Times New Roman"/>
          <w:b/>
          <w:bCs/>
          <w:i/>
          <w:iCs/>
          <w:kern w:val="0"/>
          <w:sz w:val="24"/>
          <w:szCs w:val="24"/>
          <w14:ligatures w14:val="none"/>
        </w:rPr>
        <w:t>euro</w:t>
      </w:r>
      <w:r w:rsidRPr="005A657F">
        <w:rPr>
          <w:rFonts w:ascii="Times New Roman" w:eastAsia="Times New Roman" w:hAnsi="Times New Roman" w:cs="Times New Roman"/>
          <w:kern w:val="0"/>
          <w:sz w:val="24"/>
          <w:szCs w:val="24"/>
          <w14:ligatures w14:val="none"/>
        </w:rPr>
        <w:t xml:space="preserve"> (</w:t>
      </w:r>
      <w:r w:rsidR="003C5FB8">
        <w:rPr>
          <w:rFonts w:ascii="Times New Roman" w:eastAsia="Times New Roman" w:hAnsi="Times New Roman" w:cs="Times New Roman"/>
          <w:kern w:val="0"/>
          <w:sz w:val="24"/>
          <w:szCs w:val="24"/>
          <w14:ligatures w14:val="none"/>
        </w:rPr>
        <w:t>astoņi</w:t>
      </w:r>
      <w:r>
        <w:rPr>
          <w:rFonts w:ascii="Times New Roman" w:eastAsia="Times New Roman" w:hAnsi="Times New Roman" w:cs="Times New Roman"/>
          <w:kern w:val="0"/>
          <w:sz w:val="24"/>
          <w:szCs w:val="24"/>
          <w14:ligatures w14:val="none"/>
        </w:rPr>
        <w:t xml:space="preserve"> simti</w:t>
      </w:r>
      <w:r w:rsidRPr="005A657F">
        <w:rPr>
          <w:rFonts w:ascii="Times New Roman" w:eastAsia="Times New Roman" w:hAnsi="Times New Roman" w:cs="Times New Roman"/>
          <w:kern w:val="0"/>
          <w:sz w:val="24"/>
          <w:szCs w:val="24"/>
          <w14:ligatures w14:val="none"/>
        </w:rPr>
        <w:t xml:space="preserve"> </w:t>
      </w:r>
      <w:r w:rsidR="003C5FB8">
        <w:rPr>
          <w:rFonts w:ascii="Times New Roman" w:eastAsia="Times New Roman" w:hAnsi="Times New Roman" w:cs="Times New Roman"/>
          <w:kern w:val="0"/>
          <w:sz w:val="24"/>
          <w:szCs w:val="24"/>
          <w14:ligatures w14:val="none"/>
        </w:rPr>
        <w:t>piec</w:t>
      </w:r>
      <w:r w:rsidRPr="005A657F">
        <w:rPr>
          <w:rFonts w:ascii="Times New Roman" w:eastAsia="Times New Roman" w:hAnsi="Times New Roman" w:cs="Times New Roman"/>
          <w:kern w:val="0"/>
          <w:sz w:val="24"/>
          <w:szCs w:val="24"/>
          <w14:ligatures w14:val="none"/>
        </w:rPr>
        <w:t>desmit eiro).</w:t>
      </w:r>
    </w:p>
    <w:p w14:paraId="131567BB" w14:textId="11CC9956" w:rsidR="00A777BF" w:rsidRPr="004D023C" w:rsidRDefault="00A777BF" w:rsidP="00A777BF">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5A657F">
        <w:rPr>
          <w:rFonts w:ascii="Times New Roman" w:eastAsia="Times New Roman" w:hAnsi="Times New Roman" w:cs="Times New Roman"/>
          <w:kern w:val="0"/>
          <w:sz w:val="24"/>
          <w:szCs w:val="24"/>
          <w14:ligatures w14:val="none"/>
        </w:rPr>
        <w:t>2.5. Izsoles nodrošinājums –</w:t>
      </w:r>
      <w:r w:rsidRPr="005A657F">
        <w:rPr>
          <w:rFonts w:ascii="Times New Roman" w:eastAsia="Times New Roman" w:hAnsi="Times New Roman" w:cs="Times New Roman"/>
          <w:b/>
          <w:bCs/>
          <w:kern w:val="0"/>
          <w:sz w:val="24"/>
          <w:szCs w:val="24"/>
          <w14:ligatures w14:val="none"/>
        </w:rPr>
        <w:t xml:space="preserve"> </w:t>
      </w:r>
      <w:r w:rsidR="003C5FB8">
        <w:rPr>
          <w:rFonts w:ascii="Times New Roman" w:eastAsia="Times New Roman" w:hAnsi="Times New Roman" w:cs="Times New Roman"/>
          <w:b/>
          <w:bCs/>
          <w:kern w:val="0"/>
          <w:sz w:val="24"/>
          <w:szCs w:val="24"/>
          <w14:ligatures w14:val="none"/>
        </w:rPr>
        <w:t>850</w:t>
      </w:r>
      <w:r w:rsidRPr="005A657F">
        <w:rPr>
          <w:rFonts w:ascii="Times New Roman" w:eastAsia="Times New Roman" w:hAnsi="Times New Roman" w:cs="Times New Roman"/>
          <w:b/>
          <w:bCs/>
          <w:kern w:val="0"/>
          <w:sz w:val="24"/>
          <w:szCs w:val="24"/>
          <w14:ligatures w14:val="none"/>
        </w:rPr>
        <w:t xml:space="preserve"> </w:t>
      </w:r>
      <w:r w:rsidRPr="005A657F">
        <w:rPr>
          <w:rFonts w:ascii="Times New Roman" w:eastAsia="Times New Roman" w:hAnsi="Times New Roman" w:cs="Times New Roman"/>
          <w:b/>
          <w:bCs/>
          <w:i/>
          <w:iCs/>
          <w:kern w:val="0"/>
          <w:sz w:val="24"/>
          <w:szCs w:val="24"/>
          <w14:ligatures w14:val="none"/>
        </w:rPr>
        <w:t>euro</w:t>
      </w:r>
      <w:r w:rsidRPr="00814560">
        <w:rPr>
          <w:rFonts w:ascii="Times New Roman" w:eastAsia="Times New Roman" w:hAnsi="Times New Roman" w:cs="Times New Roman"/>
          <w:kern w:val="0"/>
          <w:sz w:val="24"/>
          <w:szCs w:val="24"/>
          <w14:ligatures w14:val="none"/>
        </w:rPr>
        <w:t xml:space="preserve"> (</w:t>
      </w:r>
      <w:r w:rsidR="003C5FB8">
        <w:rPr>
          <w:rFonts w:ascii="Times New Roman" w:eastAsia="Times New Roman" w:hAnsi="Times New Roman" w:cs="Times New Roman"/>
          <w:kern w:val="0"/>
          <w:sz w:val="24"/>
          <w:szCs w:val="24"/>
          <w14:ligatures w14:val="none"/>
        </w:rPr>
        <w:t xml:space="preserve">astoņi </w:t>
      </w:r>
      <w:r>
        <w:rPr>
          <w:rFonts w:ascii="Times New Roman" w:eastAsia="Times New Roman" w:hAnsi="Times New Roman" w:cs="Times New Roman"/>
          <w:kern w:val="0"/>
          <w:sz w:val="24"/>
          <w:szCs w:val="24"/>
          <w14:ligatures w14:val="none"/>
        </w:rPr>
        <w:t>simti</w:t>
      </w:r>
      <w:r w:rsidRPr="00814560">
        <w:rPr>
          <w:rFonts w:ascii="Times New Roman" w:eastAsia="Times New Roman" w:hAnsi="Times New Roman" w:cs="Times New Roman"/>
          <w:kern w:val="0"/>
          <w:sz w:val="24"/>
          <w:szCs w:val="24"/>
          <w14:ligatures w14:val="none"/>
        </w:rPr>
        <w:t xml:space="preserve"> </w:t>
      </w:r>
      <w:r w:rsidR="003C5FB8">
        <w:rPr>
          <w:rFonts w:ascii="Times New Roman" w:eastAsia="Times New Roman" w:hAnsi="Times New Roman" w:cs="Times New Roman"/>
          <w:kern w:val="0"/>
          <w:sz w:val="24"/>
          <w:szCs w:val="24"/>
          <w14:ligatures w14:val="none"/>
        </w:rPr>
        <w:t>piec</w:t>
      </w:r>
      <w:r w:rsidRPr="00814560">
        <w:rPr>
          <w:rFonts w:ascii="Times New Roman" w:eastAsia="Times New Roman" w:hAnsi="Times New Roman" w:cs="Times New Roman"/>
          <w:kern w:val="0"/>
          <w:sz w:val="24"/>
          <w:szCs w:val="24"/>
          <w14:ligatures w14:val="none"/>
        </w:rPr>
        <w:t>desmit eiro)</w:t>
      </w:r>
      <w:r>
        <w:rPr>
          <w:rFonts w:ascii="Times New Roman" w:eastAsia="Times New Roman" w:hAnsi="Times New Roman" w:cs="Times New Roman"/>
          <w:b/>
          <w:bCs/>
          <w:kern w:val="0"/>
          <w:sz w:val="24"/>
          <w:szCs w:val="24"/>
          <w14:ligatures w14:val="none"/>
        </w:rPr>
        <w:t xml:space="preserve"> </w:t>
      </w:r>
      <w:r w:rsidRPr="00814560">
        <w:rPr>
          <w:rFonts w:ascii="Times New Roman" w:eastAsia="Times New Roman" w:hAnsi="Times New Roman" w:cs="Times New Roman"/>
          <w:kern w:val="0"/>
          <w:sz w:val="24"/>
          <w:szCs w:val="24"/>
          <w14:ligatures w14:val="none"/>
        </w:rPr>
        <w:t>(10% apmērā no izsolāmā objekta sākuma cenas - nosacītās</w:t>
      </w:r>
      <w:r w:rsidRPr="00972557">
        <w:rPr>
          <w:rFonts w:ascii="Times New Roman" w:eastAsia="Times New Roman" w:hAnsi="Times New Roman" w:cs="Times New Roman"/>
          <w:kern w:val="0"/>
          <w:sz w:val="24"/>
          <w:szCs w:val="24"/>
          <w14:ligatures w14:val="none"/>
        </w:rPr>
        <w:t xml:space="preserve"> cenas) no</w:t>
      </w:r>
      <w:r w:rsidRPr="00A0539C">
        <w:rPr>
          <w:rFonts w:ascii="Times New Roman" w:eastAsia="Times New Roman" w:hAnsi="Times New Roman" w:cs="Times New Roman"/>
          <w:kern w:val="0"/>
          <w:sz w:val="24"/>
          <w:szCs w:val="24"/>
          <w14:ligatures w14:val="none"/>
        </w:rPr>
        <w:t xml:space="preserve">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22</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37391CB1"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50E8F24"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3A960D94"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993B4C5"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28AA06B"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p>
    <w:p w14:paraId="3B38DAD9"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F309698" w14:textId="76808F41"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53687F" w:rsidRPr="0053687F">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60DFDF0"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 xml:space="preserve">3.2. Saskaņā ar </w:t>
      </w:r>
      <w:r w:rsidRPr="00A777BF">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A777BF">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71D3CD48"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65772EFA"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28521559"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009B9B7"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0269F23"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A777BF">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A777BF">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4B3CCB8" w14:textId="77777777" w:rsidR="00A777BF" w:rsidRPr="00A777BF" w:rsidRDefault="00A777BF" w:rsidP="00A777B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777BF">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20C181D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A9FDF04"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23B6D3A" w14:textId="0623DC34"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53687F" w:rsidRPr="0053687F">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CDA1C9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686BFF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A803A87"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54524347"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2EBECC2"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FE6B2E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0694ADD"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269D40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0F8F9C6"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A92EEDB"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1E21DCD"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A9E1DEF"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EEF393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A7288DD"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36F93B43"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2633CE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42523CC"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FDAF877"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E7ABF47"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608DCA9"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D061F62"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EEE99DD"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62919404"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5E84A67"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B7B08F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A12CFE0"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EBDCBC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23F271A"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BCBBE74"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2562FD8"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F766B26" w14:textId="566DAA34"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53687F" w:rsidRPr="0053687F">
        <w:rPr>
          <w:rFonts w:ascii="Times New Roman" w:eastAsia="Times New Roman" w:hAnsi="Times New Roman" w:cs="Times New Roman"/>
          <w:b/>
          <w:bCs/>
          <w:kern w:val="0"/>
          <w:sz w:val="24"/>
          <w:szCs w:val="24"/>
          <w14:ligatures w14:val="none"/>
        </w:rPr>
        <w:t>31.10.2025. plkst.13:00 un noslēdzas 01.12.2025. plkst. 13:00.</w:t>
      </w:r>
    </w:p>
    <w:p w14:paraId="2CF99069"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D25CC8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E23723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0E0890F"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60F6D452"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83C3FC0"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A66B38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101B81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09FFAB0A"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05154F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B3508E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CA468B3"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A519DDA"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82193BB"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B2D371C"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0A826A2"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DDED943"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941B2F7"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87B561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6EA39310"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4DC8AC"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7182BB4"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5515B3A"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D259ACF"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6B0CFC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81F608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6C6079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61DCD5A"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05BB0AA"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89541B9"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107397C"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D353DBD" w14:textId="77777777" w:rsidR="00A777BF" w:rsidRPr="00157A2F" w:rsidRDefault="00A777BF" w:rsidP="00A777BF">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E8E4086"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24E0562"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6315CFE"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EC92E52"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7030CE2"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B11EEC7" w14:textId="77777777" w:rsidR="00A777BF" w:rsidRPr="00157A2F" w:rsidRDefault="00A777BF" w:rsidP="00A777B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A02165F" w14:textId="77777777" w:rsidR="00A777BF" w:rsidRPr="00157A2F" w:rsidRDefault="00A777BF" w:rsidP="00A777BF">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5D20F853"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4E382BC"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371B466E"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C69C586"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0CB7E2B"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9B42551"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1F086B45"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777BF" w:rsidRPr="00157A2F" w14:paraId="4B5306B5" w14:textId="77777777" w:rsidTr="001674CC">
        <w:tc>
          <w:tcPr>
            <w:tcW w:w="2287" w:type="dxa"/>
            <w:tcBorders>
              <w:top w:val="single" w:sz="4" w:space="0" w:color="auto"/>
              <w:left w:val="single" w:sz="4" w:space="0" w:color="auto"/>
              <w:bottom w:val="single" w:sz="4" w:space="0" w:color="auto"/>
              <w:right w:val="single" w:sz="4" w:space="0" w:color="auto"/>
            </w:tcBorders>
            <w:vAlign w:val="center"/>
            <w:hideMark/>
          </w:tcPr>
          <w:p w14:paraId="2107FD8D" w14:textId="77777777" w:rsidR="00A777BF" w:rsidRPr="00157A2F" w:rsidRDefault="00A777BF" w:rsidP="001674C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A96C8A3" w14:textId="77777777" w:rsidR="00A777BF" w:rsidRPr="00157A2F" w:rsidRDefault="00A777BF" w:rsidP="001674C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59BFAD2"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1BF20975"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F6185B4"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B35300F"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777BF" w:rsidRPr="00157A2F" w14:paraId="55A6DA7D" w14:textId="77777777" w:rsidTr="001674CC">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819547"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4898DD"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287C"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A777BF" w:rsidRPr="00157A2F" w14:paraId="00C019EB" w14:textId="77777777" w:rsidTr="001674C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18C526"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50378B"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FA956"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A777BF" w:rsidRPr="00157A2F" w14:paraId="7F42ADD5" w14:textId="77777777" w:rsidTr="001674C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AEFF65"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8BA48"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F3360"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A777BF" w:rsidRPr="00157A2F" w14:paraId="2A0BE423" w14:textId="77777777" w:rsidTr="001674C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13BAEB"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F68AA2"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14AB6"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A777BF" w:rsidRPr="00157A2F" w14:paraId="2BFCA5DC" w14:textId="77777777" w:rsidTr="001674C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3BD926"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656C2"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AFCB0" w14:textId="77777777" w:rsidR="00A777BF" w:rsidRPr="00157A2F" w:rsidRDefault="00A777BF" w:rsidP="001674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673AC10"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E9CA2B3" w14:textId="77777777" w:rsidR="00A777BF" w:rsidRPr="00157A2F" w:rsidRDefault="00A777BF" w:rsidP="00A777B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A1A9269" w14:textId="77777777" w:rsidR="00A777BF" w:rsidRDefault="00A777BF" w:rsidP="00A777BF">
      <w:pPr>
        <w:rPr>
          <w:rFonts w:ascii="Times New Roman" w:eastAsia="Times New Roman" w:hAnsi="Times New Roman" w:cs="Times New Roman"/>
          <w:kern w:val="0"/>
          <w:sz w:val="24"/>
          <w:szCs w:val="24"/>
          <w14:ligatures w14:val="none"/>
        </w:rPr>
      </w:pPr>
    </w:p>
    <w:p w14:paraId="386F707B" w14:textId="77777777" w:rsidR="00A777BF" w:rsidRDefault="00A777BF" w:rsidP="00A777BF">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5D0DC9D6" w14:textId="77777777" w:rsidR="007A340E" w:rsidRDefault="007A340E"/>
    <w:sectPr w:rsidR="007A340E" w:rsidSect="00D05EB4">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BF"/>
    <w:rsid w:val="00152C16"/>
    <w:rsid w:val="003C5FB8"/>
    <w:rsid w:val="0053687F"/>
    <w:rsid w:val="00793356"/>
    <w:rsid w:val="007A340E"/>
    <w:rsid w:val="00A01239"/>
    <w:rsid w:val="00A45E4F"/>
    <w:rsid w:val="00A777BF"/>
    <w:rsid w:val="00D05EB4"/>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40C5CF"/>
  <w15:chartTrackingRefBased/>
  <w15:docId w15:val="{C859193E-8F6E-4DEB-A90C-E0AF0078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7BF"/>
  </w:style>
  <w:style w:type="paragraph" w:styleId="Virsraksts1">
    <w:name w:val="heading 1"/>
    <w:basedOn w:val="Parasts"/>
    <w:next w:val="Parasts"/>
    <w:link w:val="Virsraksts1Rakstz"/>
    <w:uiPriority w:val="9"/>
    <w:qFormat/>
    <w:rsid w:val="00A77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77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777B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777B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777B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777B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777B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777B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777B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77B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777B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777B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777B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777B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777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777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777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777B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77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777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777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777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777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777BF"/>
    <w:rPr>
      <w:i/>
      <w:iCs/>
      <w:color w:val="404040" w:themeColor="text1" w:themeTint="BF"/>
    </w:rPr>
  </w:style>
  <w:style w:type="paragraph" w:styleId="Sarakstarindkopa">
    <w:name w:val="List Paragraph"/>
    <w:basedOn w:val="Parasts"/>
    <w:uiPriority w:val="34"/>
    <w:qFormat/>
    <w:rsid w:val="00A777BF"/>
    <w:pPr>
      <w:ind w:left="720"/>
      <w:contextualSpacing/>
    </w:pPr>
  </w:style>
  <w:style w:type="character" w:styleId="Intensvsizclums">
    <w:name w:val="Intense Emphasis"/>
    <w:basedOn w:val="Noklusjumarindkopasfonts"/>
    <w:uiPriority w:val="21"/>
    <w:qFormat/>
    <w:rsid w:val="00A777BF"/>
    <w:rPr>
      <w:i/>
      <w:iCs/>
      <w:color w:val="2F5496" w:themeColor="accent1" w:themeShade="BF"/>
    </w:rPr>
  </w:style>
  <w:style w:type="paragraph" w:styleId="Intensvscitts">
    <w:name w:val="Intense Quote"/>
    <w:basedOn w:val="Parasts"/>
    <w:next w:val="Parasts"/>
    <w:link w:val="IntensvscittsRakstz"/>
    <w:uiPriority w:val="30"/>
    <w:qFormat/>
    <w:rsid w:val="00A77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777BF"/>
    <w:rPr>
      <w:i/>
      <w:iCs/>
      <w:color w:val="2F5496" w:themeColor="accent1" w:themeShade="BF"/>
    </w:rPr>
  </w:style>
  <w:style w:type="character" w:styleId="Intensvaatsauce">
    <w:name w:val="Intense Reference"/>
    <w:basedOn w:val="Noklusjumarindkopasfonts"/>
    <w:uiPriority w:val="32"/>
    <w:qFormat/>
    <w:rsid w:val="00A77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10566</Words>
  <Characters>6023</Characters>
  <Application>Microsoft Office Word</Application>
  <DocSecurity>0</DocSecurity>
  <Lines>50</Lines>
  <Paragraphs>33</Paragraphs>
  <ScaleCrop>false</ScaleCrop>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2025-10-16T08:14:00Z</dcterms:created>
  <dcterms:modified xsi:type="dcterms:W3CDTF">2025-10-16T08:14:00Z</dcterms:modified>
</cp:coreProperties>
</file>